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dokument behandlar höga naturvärden i avverkningsanmälan A 41607-2022 i Ale kommun som inkom 2022-09-23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6427223, E 337715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