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Detta dokument behandlar höga naturvärden i avverkningsanmälan A 13902-2025 i Ale kommun som inkom 2025-03-21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6432329, E 342101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