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Detta dokument behandlar höga naturvärden i avverkningsanmälan A 17684-2026 i Ale kommun som inkom 2026-04-09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6434274, E 339775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