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Detta dokument behandlar höga naturvärden i avverkningsanmälan A 200-2022 i Ale kommun som inkom 2022-01-03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6434309, E 337620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