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Detta dokument behandlar höga naturvärden i avverkningsanmälan A 380-2025 i Ale kommun som inkom 2025-01-05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6422407, E 332915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