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klagomål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6440137, E 348139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