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brödtaggsvamp (VU), spillkråka (NT, §4), blåmossa (S),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