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brödtaggsvamp (VU), flikbålmossa (VU), knärot (VU, §8), pulverädellav (VU), brunpudrad nållav (NT),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