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bronssopp (NT), motaggsvamp (NT), spillkråka (NT, §4), bronshjon (S), kambräken (S), klippfrullania (S), rödfläckig zontaggsvamp (S), rödgul trumpetsvamp (S), smal svampklubba (S), stor revmossa (S), vågbandad barkbock (S), åkergroda (§4a), lopplummer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