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dokument behandlar höga naturvärden i avverkningsanmälan A 12084-2025 i Ale kommun. Denna avverkningsanmälan inkom 2025-03-12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