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45986-2021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