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51991-2025 i Ale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