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rönsångare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rönsångare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