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62524-2025 i Ale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