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0983-2023 i Ale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