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björksplintborre (S), blåmossa (S), klippfrullania (S), stor revmossa (S), vågbandad barkbock (S), grönsiska (§4), kungsfågel (§4),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