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dokument behandlar höga naturvärden i avverkningsanmälan A 22268-2022 i Lerums kommun som inkom 2022-05-31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