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Detta dokument behandlar höga naturvärden i avverkningsanmälan A 51900-2021 i Lerums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6402056, E 334715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