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dokument behandlar höga naturvärden i avverkningsanmälan A 57154-2022 i Lerums kommun som inkom 2022-11-30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6411642, E 347388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