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som inkom 2025-03-25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6404651, E 334326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grönfink (VU, §4), mindre hackspett (NT, T, §4), näktergal (§4) och huggorm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mindre hackspett (NT, T, §4), näktergal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