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dokument behandlar höga naturvärden i avverkningsanmälan A 22268-2022 i Lerums kommun som inkom 2022-05-31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havstulpanlav (S, T),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