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Detta dokument behandlar höga naturvärden i avverkningsanmälan A 55111-2025 i Lerums kommun som inkom 2025-11-07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6491" cy="5688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464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6404133, E 346971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T), stor revmossa (S)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