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Detta dokument behandlar höga naturvärden i avverkningsanmälan A 57154-2022 i Lerums kommun som inkom 2022-11-30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6411642, E 347388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