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Detta dokument behandlar höga naturvärden i avverkningsanmälan A 16590-2025 i Vårgårda kommun som inkom 2025-04-05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6426507, E 378131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