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2412-2026 i Vårgårda kommun</w:t>
      </w:r>
    </w:p>
    <w:p>
      <w:r>
        <w:t>Detta dokument behandlar höga naturvärden i avverkningsanmälan A 2412-2026 i Vårgårda kommun. Denna avverkningsanmälan inkom 2026-01-14 17:38:07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2412-2026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6428854, E 366120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