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Detta dokument behandlar höga naturvärden i avverkningsanmälan A 48955-2025 i Vårgårda kommun som inkom 2025-10-07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6425569, E 360923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