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Detta dokument behandlar höga naturvärden i avverkningsanmälan A 59440-2023 i Vårgårda kommun som inkom 2023-11-24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6418651, E 372686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