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dokument behandlar höga naturvärden i avverkningsanmälan A 48760-2025 i Vårgårda kommun som inkom 2025-10-06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6434265, E 373084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