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17649-2019 i Vårgårda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