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52087-2025 i Bollebygds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