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30662-2023 i Bollebygds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