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13740-2024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 och tjäder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 och 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2026-01-21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