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Detta dokument behandlar höga naturvärden i avverkningsanmälan A 31076-2022 i Grästorps kommun som inkom 2022-07-27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6464973, E 360772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