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25327-2026 i Karlsborgs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