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Detta dokument behandlar höga naturvärden i avverkningsanmälan A 35929-2025 i Karlsborgs kommun som inkom 2025-07-24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6476426, E 462654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