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881-2025 i Karls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