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35-2024 i Gullspå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