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138-2021 i Gullspång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