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Detta dokument behandlar höga naturvärden i avverkningsanmälan A 2569-2022 i Gullspångs kommun som inkom 2022-01-18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6542200, E 452229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