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som inkom 2022-12-28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6537222, E 445921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T, §4), björksplintborre (S), flagellkvastmossa (S, T), grön sköldmossa (S, T, §8), gullgröppa (S), kornknutmossa (S, T), stubbspretmossa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