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Detta dokument behandlar höga naturvärden i avverkningsanmälan A 46538-2022 i Tranemo kommun som inkom 2022-10-14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6375899, E 403772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