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dokument behandlar höga naturvärden i avverkningsanmälan A 31130-2022 i Tranemo kommun som inkom 2022-07-28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kattfotslav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6374284, E 406624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