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klagomål behandlar höga naturvärden i avverkningsanmälan A 8098-2022 i Tranemo kommun som inkom 2022-02-17 och omfattar 5,3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6371313, E 400545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