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klagomål behandlar höga naturvärden i avverkningsanmälan A 55336-2024 i Tranemo kommun som inkom 2024-11-25 och omfattar 1,2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6376315, E 407404 i SWEREF 99 TM.</w:t>
      </w:r>
    </w:p>
    <w:p>
      <w:r>
        <w:t>I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