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39700-2025 i Bengtsfors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