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29828-2025 i Bengtsfors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