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som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T), grönpyrola (S, T), klippfrullania (S, T), platt fjädermossa (S, T),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