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280-2024 i Beng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