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29309-2026 i Bengtsfors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