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2-2022 i Beng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